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C0" w:rsidRDefault="00D1370F" w:rsidP="00C4450F">
      <w:pPr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9340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B43" w:rsidRDefault="00C27B43" w:rsidP="00C4450F">
      <w:pPr>
        <w:rPr>
          <w:color w:val="000000"/>
          <w:sz w:val="32"/>
          <w:szCs w:val="32"/>
        </w:rPr>
      </w:pPr>
    </w:p>
    <w:p w:rsidR="00D1370F" w:rsidRDefault="00D1370F" w:rsidP="00C4450F">
      <w:pPr>
        <w:rPr>
          <w:color w:val="000000"/>
          <w:sz w:val="32"/>
          <w:szCs w:val="32"/>
        </w:rPr>
      </w:pPr>
    </w:p>
    <w:p w:rsidR="00DD2B2D" w:rsidRPr="00D026B9" w:rsidRDefault="00951B9D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bookmarkStart w:id="0" w:name="_GoBack"/>
      <w:bookmarkEnd w:id="0"/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B56482">
        <w:rPr>
          <w:b/>
          <w:sz w:val="28"/>
          <w:szCs w:val="28"/>
        </w:rPr>
        <w:t>Управление техническим состоянием железнодорожного пути</w:t>
      </w:r>
      <w:r w:rsidRPr="009E0353">
        <w:rPr>
          <w:b/>
          <w:sz w:val="28"/>
          <w:szCs w:val="28"/>
        </w:rPr>
        <w:t>»</w:t>
      </w:r>
    </w:p>
    <w:p w:rsidR="005C49EE" w:rsidRPr="00C27B43" w:rsidRDefault="002752EE" w:rsidP="009E0353">
      <w:pPr>
        <w:autoSpaceDE w:val="0"/>
        <w:autoSpaceDN w:val="0"/>
        <w:adjustRightInd w:val="0"/>
        <w:spacing w:before="240" w:after="100"/>
        <w:ind w:firstLine="567"/>
        <w:jc w:val="center"/>
        <w:rPr>
          <w:b/>
          <w:sz w:val="28"/>
          <w:szCs w:val="28"/>
        </w:rPr>
      </w:pPr>
      <w:r w:rsidRPr="00C27B43">
        <w:rPr>
          <w:b/>
          <w:sz w:val="28"/>
          <w:szCs w:val="28"/>
        </w:rPr>
        <w:t>Курсовая работа</w:t>
      </w:r>
    </w:p>
    <w:p w:rsidR="001415DF" w:rsidRDefault="001415DF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</w:p>
    <w:p w:rsidR="005C49EE" w:rsidRPr="00A71A8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711085">
        <w:rPr>
          <w:sz w:val="28"/>
          <w:szCs w:val="28"/>
        </w:rPr>
        <w:t>Технология и организация ремонтов</w:t>
      </w:r>
      <w:r w:rsidRPr="00A71A8E">
        <w:rPr>
          <w:sz w:val="28"/>
          <w:szCs w:val="28"/>
        </w:rPr>
        <w:t>»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proofErr w:type="gramStart"/>
      <w:r w:rsidR="00C27B43">
        <w:rPr>
          <w:color w:val="FF0000"/>
          <w:sz w:val="28"/>
          <w:szCs w:val="28"/>
        </w:rPr>
        <w:t>ВАШЕ</w:t>
      </w:r>
      <w:proofErr w:type="gramEnd"/>
      <w:r w:rsidR="00C27B43">
        <w:rPr>
          <w:color w:val="FF0000"/>
          <w:sz w:val="28"/>
          <w:szCs w:val="28"/>
        </w:rPr>
        <w:t xml:space="preserve"> ФИО</w:t>
      </w:r>
    </w:p>
    <w:p w:rsidR="005C49EE" w:rsidRPr="00B56482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proofErr w:type="spellStart"/>
      <w:r w:rsidR="00711085">
        <w:rPr>
          <w:sz w:val="28"/>
          <w:szCs w:val="28"/>
        </w:rPr>
        <w:t>Бахтияров</w:t>
      </w:r>
      <w:proofErr w:type="spellEnd"/>
      <w:r w:rsidR="00711085">
        <w:rPr>
          <w:sz w:val="28"/>
          <w:szCs w:val="28"/>
        </w:rPr>
        <w:t xml:space="preserve"> Э.М</w:t>
      </w:r>
      <w:r w:rsidR="00C23E69" w:rsidRPr="00C23E69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415DF" w:rsidRDefault="001415DF" w:rsidP="00C4450F">
      <w:pPr>
        <w:rPr>
          <w:sz w:val="28"/>
          <w:szCs w:val="28"/>
        </w:rPr>
      </w:pPr>
    </w:p>
    <w:p w:rsidR="001415DF" w:rsidRDefault="001415DF" w:rsidP="00C4450F">
      <w:pPr>
        <w:rPr>
          <w:sz w:val="28"/>
          <w:szCs w:val="28"/>
        </w:rPr>
      </w:pPr>
    </w:p>
    <w:p w:rsidR="001415DF" w:rsidRDefault="001415DF" w:rsidP="00C4450F">
      <w:pPr>
        <w:rPr>
          <w:sz w:val="28"/>
          <w:szCs w:val="28"/>
        </w:rPr>
      </w:pPr>
    </w:p>
    <w:p w:rsidR="001415DF" w:rsidRDefault="001415DF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>Самара 20</w:t>
      </w:r>
      <w:r w:rsidR="009A03EB">
        <w:rPr>
          <w:sz w:val="28"/>
          <w:szCs w:val="28"/>
        </w:rPr>
        <w:t>2</w:t>
      </w:r>
      <w:r w:rsidR="009A03EB" w:rsidRPr="009A03EB">
        <w:rPr>
          <w:color w:val="FF0000"/>
          <w:sz w:val="28"/>
          <w:szCs w:val="28"/>
        </w:rPr>
        <w:t>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0DB2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06D5"/>
    <w:rsid w:val="00101A7E"/>
    <w:rsid w:val="0010520A"/>
    <w:rsid w:val="001111E4"/>
    <w:rsid w:val="00111541"/>
    <w:rsid w:val="0012676F"/>
    <w:rsid w:val="00135744"/>
    <w:rsid w:val="001415DF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0494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752EE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40C6D"/>
    <w:rsid w:val="00344FB0"/>
    <w:rsid w:val="00362BDD"/>
    <w:rsid w:val="003657E8"/>
    <w:rsid w:val="00366FD8"/>
    <w:rsid w:val="00367A19"/>
    <w:rsid w:val="003954D0"/>
    <w:rsid w:val="003A2823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0D6A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81D93"/>
    <w:rsid w:val="0059428B"/>
    <w:rsid w:val="005979C0"/>
    <w:rsid w:val="005A321B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1085"/>
    <w:rsid w:val="007148BF"/>
    <w:rsid w:val="007208DE"/>
    <w:rsid w:val="00730C79"/>
    <w:rsid w:val="0073356F"/>
    <w:rsid w:val="00733928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D37CA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51B9D"/>
    <w:rsid w:val="00960D8C"/>
    <w:rsid w:val="00971C69"/>
    <w:rsid w:val="0097493F"/>
    <w:rsid w:val="00977613"/>
    <w:rsid w:val="00982C58"/>
    <w:rsid w:val="009905A0"/>
    <w:rsid w:val="009A03EB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13352"/>
    <w:rsid w:val="00A305A1"/>
    <w:rsid w:val="00A33CCC"/>
    <w:rsid w:val="00A404BB"/>
    <w:rsid w:val="00A4207A"/>
    <w:rsid w:val="00A46180"/>
    <w:rsid w:val="00A56DBB"/>
    <w:rsid w:val="00A62BCB"/>
    <w:rsid w:val="00A71A8E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482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3E69"/>
    <w:rsid w:val="00C269DD"/>
    <w:rsid w:val="00C27B43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6A47"/>
    <w:rsid w:val="00CD7D0C"/>
    <w:rsid w:val="00CE055A"/>
    <w:rsid w:val="00CE600B"/>
    <w:rsid w:val="00CF3E67"/>
    <w:rsid w:val="00CF7E03"/>
    <w:rsid w:val="00D026B9"/>
    <w:rsid w:val="00D05D47"/>
    <w:rsid w:val="00D1370F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00BE6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250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2</cp:revision>
  <cp:lastPrinted>2014-01-09T12:11:00Z</cp:lastPrinted>
  <dcterms:created xsi:type="dcterms:W3CDTF">2021-06-21T04:27:00Z</dcterms:created>
  <dcterms:modified xsi:type="dcterms:W3CDTF">2021-06-21T04:27:00Z</dcterms:modified>
</cp:coreProperties>
</file>